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CERTIFICATE</w:t>
      </w:r>
      <w:r>
        <w:rPr>
          <w:spacing w:val="-5"/>
        </w:rPr>
        <w:t> </w:t>
      </w:r>
      <w:r>
        <w:rPr/>
        <w:t>OF</w:t>
      </w:r>
      <w:r>
        <w:rPr>
          <w:spacing w:val="-5"/>
        </w:rPr>
        <w:t> </w:t>
      </w:r>
      <w:r>
        <w:rPr/>
        <w:t>TITLE</w:t>
      </w:r>
      <w:r>
        <w:rPr>
          <w:spacing w:val="-4"/>
        </w:rPr>
        <w:t> </w:t>
      </w:r>
      <w:r>
        <w:rPr/>
        <w:t>(USA)</w:t>
      </w:r>
      <w:r>
        <w:rPr>
          <w:spacing w:val="-4"/>
        </w:rPr>
        <w:t> </w:t>
      </w:r>
      <w:r>
        <w:rPr/>
        <w:t>(Form</w:t>
      </w:r>
      <w:r>
        <w:rPr>
          <w:spacing w:val="-7"/>
        </w:rPr>
        <w:t> </w:t>
      </w:r>
      <w:r>
        <w:rPr/>
        <w:t>T-</w:t>
      </w:r>
      <w:r>
        <w:rPr>
          <w:spacing w:val="-5"/>
        </w:rPr>
        <w:t>6)</w:t>
      </w:r>
    </w:p>
    <w:p>
      <w:pPr>
        <w:pStyle w:val="BodyText"/>
        <w:tabs>
          <w:tab w:pos="1919" w:val="left" w:leader="none"/>
        </w:tabs>
        <w:spacing w:before="54"/>
        <w:ind w:right="19"/>
        <w:jc w:val="center"/>
      </w:pPr>
      <w:r>
        <w:rPr>
          <w:u w:val="single"/>
        </w:rPr>
        <w:tab/>
      </w:r>
      <w:r>
        <w:rPr>
          <w:u w:val="none"/>
        </w:rPr>
        <w:t> TITLE INSURANCE COMPANY</w:t>
      </w:r>
    </w:p>
    <w:p>
      <w:pPr>
        <w:pStyle w:val="BodyText"/>
      </w:pPr>
    </w:p>
    <w:p>
      <w:pPr>
        <w:pStyle w:val="BodyText"/>
        <w:ind w:right="20"/>
        <w:jc w:val="center"/>
      </w:pPr>
      <w:r>
        <w:rPr>
          <w:spacing w:val="-2"/>
        </w:rPr>
        <w:t>Address</w:t>
      </w:r>
    </w:p>
    <w:p>
      <w:pPr>
        <w:pStyle w:val="BodyText"/>
      </w:pPr>
    </w:p>
    <w:p>
      <w:pPr>
        <w:pStyle w:val="BodyText"/>
        <w:tabs>
          <w:tab w:pos="3985" w:val="left" w:leader="none"/>
        </w:tabs>
        <w:ind w:left="100"/>
        <w:jc w:val="both"/>
      </w:pPr>
      <w:r>
        <w:rPr/>
        <w:t>To</w:t>
      </w:r>
      <w:r>
        <w:rPr>
          <w:spacing w:val="-1"/>
        </w:rPr>
        <w:t> </w:t>
      </w:r>
      <w:r>
        <w:rPr>
          <w:spacing w:val="-10"/>
        </w:rPr>
        <w:t>(</w:t>
      </w:r>
      <w:r>
        <w:rPr>
          <w:u w:val="single"/>
        </w:rPr>
        <w:tab/>
      </w:r>
      <w:r>
        <w:rPr>
          <w:u w:val="none"/>
        </w:rPr>
        <w:t>and)</w:t>
      </w:r>
      <w:r>
        <w:rPr>
          <w:spacing w:val="-4"/>
          <w:u w:val="none"/>
        </w:rPr>
        <w:t> </w:t>
      </w:r>
      <w:r>
        <w:rPr>
          <w:u w:val="none"/>
        </w:rPr>
        <w:t>United</w:t>
      </w:r>
      <w:r>
        <w:rPr>
          <w:spacing w:val="-1"/>
          <w:u w:val="none"/>
        </w:rPr>
        <w:t> </w:t>
      </w:r>
      <w:r>
        <w:rPr>
          <w:u w:val="none"/>
        </w:rPr>
        <w:t>States</w:t>
      </w:r>
      <w:r>
        <w:rPr>
          <w:spacing w:val="-1"/>
          <w:u w:val="none"/>
        </w:rPr>
        <w:t> </w:t>
      </w:r>
      <w:r>
        <w:rPr>
          <w:u w:val="none"/>
        </w:rPr>
        <w:t>of</w:t>
      </w:r>
      <w:r>
        <w:rPr>
          <w:spacing w:val="-1"/>
          <w:u w:val="none"/>
        </w:rPr>
        <w:t> </w:t>
      </w:r>
      <w:r>
        <w:rPr>
          <w:spacing w:val="-2"/>
          <w:u w:val="none"/>
        </w:rPr>
        <w:t>America:</w:t>
      </w:r>
    </w:p>
    <w:p>
      <w:pPr>
        <w:pStyle w:val="BodyText"/>
        <w:spacing w:before="240"/>
      </w:pPr>
    </w:p>
    <w:p>
      <w:pPr>
        <w:pStyle w:val="BodyText"/>
        <w:tabs>
          <w:tab w:pos="1585" w:val="left" w:leader="none"/>
          <w:tab w:pos="2000" w:val="left" w:leader="none"/>
          <w:tab w:pos="3063" w:val="left" w:leader="none"/>
          <w:tab w:pos="3198" w:val="left" w:leader="none"/>
          <w:tab w:pos="5161" w:val="left" w:leader="none"/>
          <w:tab w:pos="6783" w:val="left" w:leader="none"/>
          <w:tab w:pos="7683" w:val="left" w:leader="none"/>
          <w:tab w:pos="9456" w:val="left" w:leader="none"/>
        </w:tabs>
        <w:ind w:left="100" w:right="115"/>
        <w:jc w:val="both"/>
      </w:pPr>
      <w:r>
        <w:rPr/>
        <w:t>The </w:t>
      </w:r>
      <w:r>
        <w:rPr>
          <w:u w:val="single"/>
        </w:rPr>
        <w:tab/>
        <w:tab/>
        <w:tab/>
      </w:r>
      <w:r>
        <w:rPr>
          <w:u w:val="none"/>
        </w:rPr>
        <w:t>, a Corporation organized and existing under the laws of the State of </w:t>
      </w:r>
      <w:r>
        <w:rPr>
          <w:u w:val="single"/>
        </w:rPr>
        <w:tab/>
      </w:r>
      <w:r>
        <w:rPr>
          <w:u w:val="none"/>
        </w:rPr>
        <w:t>, with its principal office in the City of </w:t>
      </w:r>
      <w:r>
        <w:rPr>
          <w:u w:val="single"/>
        </w:rPr>
        <w:tab/>
      </w:r>
      <w:r>
        <w:rPr>
          <w:u w:val="none"/>
        </w:rPr>
        <w:t> hereby certifies that it has made a thorough search of the title to the property described in SCHEDULE "A" hereof, beginning with the </w:t>
      </w:r>
      <w:r>
        <w:rPr>
          <w:u w:val="single"/>
        </w:rPr>
        <w:tab/>
        <w:tab/>
        <w:tab/>
      </w:r>
      <w:r>
        <w:rPr>
          <w:u w:val="none"/>
        </w:rPr>
        <w:t> day of </w:t>
      </w:r>
      <w:r>
        <w:rPr>
          <w:u w:val="single"/>
        </w:rPr>
        <w:tab/>
      </w:r>
      <w:r>
        <w:rPr>
          <w:u w:val="none"/>
        </w:rPr>
        <w:t>, 20</w:t>
      </w:r>
      <w:r>
        <w:rPr>
          <w:spacing w:val="80"/>
          <w:u w:val="single"/>
        </w:rPr>
        <w:t>   </w:t>
      </w:r>
      <w:r>
        <w:rPr>
          <w:u w:val="none"/>
        </w:rPr>
        <w:t>, and that the title to said property was indefeasibly vested in fee simple of record in </w:t>
      </w:r>
      <w:r>
        <w:rPr>
          <w:u w:val="single"/>
        </w:rPr>
        <w:tab/>
        <w:tab/>
        <w:tab/>
      </w:r>
      <w:r>
        <w:rPr>
          <w:u w:val="none"/>
        </w:rPr>
        <w:t> as of the </w:t>
      </w:r>
      <w:r>
        <w:rPr>
          <w:u w:val="single"/>
        </w:rPr>
        <w:tab/>
      </w:r>
      <w:r>
        <w:rPr>
          <w:u w:val="none"/>
        </w:rPr>
        <w:t> day of </w:t>
      </w:r>
      <w:r>
        <w:rPr>
          <w:u w:val="single"/>
        </w:rPr>
        <w:tab/>
        <w:tab/>
      </w:r>
      <w:r>
        <w:rPr>
          <w:u w:val="none"/>
        </w:rPr>
        <w:t>, 20</w:t>
      </w:r>
      <w:r>
        <w:rPr>
          <w:spacing w:val="80"/>
          <w:u w:val="single"/>
        </w:rPr>
        <w:t>  </w:t>
      </w:r>
      <w:r>
        <w:rPr>
          <w:u w:val="none"/>
        </w:rPr>
        <w:t>, free and clear of all encumbrances, defects, interests and all other matters whatsoever, either of record or otherwise known to the corporation, impairing or adversely affecting the title to said property, except as shown in SCHEDULE "B" hereof.</w:t>
      </w:r>
    </w:p>
    <w:p>
      <w:pPr>
        <w:pStyle w:val="BodyText"/>
        <w:spacing w:before="240"/>
      </w:pPr>
    </w:p>
    <w:p>
      <w:pPr>
        <w:pStyle w:val="BodyText"/>
        <w:spacing w:before="1"/>
        <w:ind w:left="100"/>
        <w:jc w:val="both"/>
      </w:pPr>
      <w:r>
        <w:rPr/>
        <w:t>The</w:t>
      </w:r>
      <w:r>
        <w:rPr>
          <w:spacing w:val="65"/>
        </w:rPr>
        <w:t> </w:t>
      </w:r>
      <w:r>
        <w:rPr/>
        <w:t>maximum</w:t>
      </w:r>
      <w:r>
        <w:rPr>
          <w:spacing w:val="70"/>
        </w:rPr>
        <w:t> </w:t>
      </w:r>
      <w:r>
        <w:rPr/>
        <w:t>liability</w:t>
      </w:r>
      <w:r>
        <w:rPr>
          <w:spacing w:val="64"/>
        </w:rPr>
        <w:t> </w:t>
      </w:r>
      <w:r>
        <w:rPr/>
        <w:t>of</w:t>
      </w:r>
      <w:r>
        <w:rPr>
          <w:spacing w:val="68"/>
        </w:rPr>
        <w:t> </w:t>
      </w:r>
      <w:r>
        <w:rPr/>
        <w:t>the</w:t>
      </w:r>
      <w:r>
        <w:rPr>
          <w:spacing w:val="71"/>
        </w:rPr>
        <w:t> </w:t>
      </w:r>
      <w:r>
        <w:rPr/>
        <w:t>undersigned</w:t>
      </w:r>
      <w:r>
        <w:rPr>
          <w:spacing w:val="69"/>
        </w:rPr>
        <w:t> </w:t>
      </w:r>
      <w:r>
        <w:rPr/>
        <w:t>under</w:t>
      </w:r>
      <w:r>
        <w:rPr>
          <w:spacing w:val="68"/>
        </w:rPr>
        <w:t> </w:t>
      </w:r>
      <w:r>
        <w:rPr/>
        <w:t>this</w:t>
      </w:r>
      <w:r>
        <w:rPr>
          <w:spacing w:val="69"/>
        </w:rPr>
        <w:t> </w:t>
      </w:r>
      <w:r>
        <w:rPr/>
        <w:t>certificate</w:t>
      </w:r>
      <w:r>
        <w:rPr>
          <w:spacing w:val="68"/>
        </w:rPr>
        <w:t> </w:t>
      </w:r>
      <w:r>
        <w:rPr/>
        <w:t>is</w:t>
      </w:r>
      <w:r>
        <w:rPr>
          <w:spacing w:val="69"/>
        </w:rPr>
        <w:t> </w:t>
      </w:r>
      <w:r>
        <w:rPr/>
        <w:t>limited</w:t>
      </w:r>
      <w:r>
        <w:rPr>
          <w:spacing w:val="69"/>
        </w:rPr>
        <w:t> </w:t>
      </w:r>
      <w:r>
        <w:rPr/>
        <w:t>to</w:t>
      </w:r>
      <w:r>
        <w:rPr>
          <w:spacing w:val="69"/>
        </w:rPr>
        <w:t> </w:t>
      </w:r>
      <w:r>
        <w:rPr/>
        <w:t>the</w:t>
      </w:r>
      <w:r>
        <w:rPr>
          <w:spacing w:val="68"/>
        </w:rPr>
        <w:t> </w:t>
      </w:r>
      <w:r>
        <w:rPr/>
        <w:t>sum</w:t>
      </w:r>
      <w:r>
        <w:rPr>
          <w:spacing w:val="70"/>
        </w:rPr>
        <w:t> </w:t>
      </w:r>
      <w:r>
        <w:rPr>
          <w:spacing w:val="-5"/>
        </w:rPr>
        <w:t>of</w:t>
      </w:r>
    </w:p>
    <w:p>
      <w:pPr>
        <w:pStyle w:val="BodyText"/>
        <w:tabs>
          <w:tab w:pos="1299" w:val="left" w:leader="none"/>
          <w:tab w:pos="3411" w:val="left" w:leader="none"/>
        </w:tabs>
        <w:ind w:left="100" w:right="121"/>
        <w:jc w:val="both"/>
      </w:pPr>
      <w:r>
        <w:rPr>
          <w:u w:val="single"/>
        </w:rPr>
        <w:tab/>
      </w:r>
      <w:r>
        <w:rPr>
          <w:u w:val="none"/>
        </w:rPr>
        <w:t>.</w:t>
      </w:r>
      <w:r>
        <w:rPr>
          <w:spacing w:val="40"/>
          <w:u w:val="none"/>
        </w:rPr>
        <w:t> </w:t>
      </w:r>
      <w:r>
        <w:rPr>
          <w:u w:val="none"/>
        </w:rPr>
        <w:t>In consideration of the premium paid, this certificate is issued for the use and benefit of (said </w:t>
      </w:r>
      <w:r>
        <w:rPr>
          <w:u w:val="single"/>
        </w:rPr>
        <w:tab/>
      </w:r>
      <w:r>
        <w:rPr>
          <w:u w:val="none"/>
        </w:rPr>
        <w:t> and) the United States of America (and each of them).</w:t>
      </w:r>
    </w:p>
    <w:p>
      <w:pPr>
        <w:pStyle w:val="BodyText"/>
        <w:spacing w:before="240"/>
      </w:pPr>
    </w:p>
    <w:p>
      <w:pPr>
        <w:pStyle w:val="BodyText"/>
        <w:ind w:left="100" w:right="116"/>
        <w:jc w:val="both"/>
      </w:pPr>
      <w:r>
        <w:rPr/>
        <w:t>IN WITNESS WHEREOF, said Corporation has caused these presents to be signed in its name and behalf, sealed with its corporate seal, and delivered by its proper officers thereunto duly authorized, as of the date last above mentioned.</w:t>
      </w:r>
    </w:p>
    <w:p>
      <w:pPr>
        <w:pStyle w:val="BodyText"/>
        <w:tabs>
          <w:tab w:pos="4779" w:val="left" w:leader="none"/>
        </w:tabs>
        <w:spacing w:before="120"/>
        <w:ind w:left="100"/>
        <w:jc w:val="both"/>
      </w:pPr>
      <w:r>
        <w:rPr>
          <w:spacing w:val="-2"/>
        </w:rPr>
        <w:t>Attest:</w:t>
      </w:r>
      <w:r>
        <w:rPr/>
        <w:tab/>
        <w:t>Name</w:t>
      </w:r>
      <w:r>
        <w:rPr>
          <w:spacing w:val="-2"/>
        </w:rPr>
        <w:t> </w:t>
      </w:r>
      <w:r>
        <w:rPr/>
        <w:t>of</w:t>
      </w:r>
      <w:r>
        <w:rPr>
          <w:spacing w:val="-2"/>
        </w:rPr>
        <w:t> Corporation</w:t>
      </w:r>
    </w:p>
    <w:p>
      <w:pPr>
        <w:pStyle w:val="BodyText"/>
        <w:tabs>
          <w:tab w:pos="8720" w:val="left" w:leader="none"/>
        </w:tabs>
        <w:spacing w:before="120"/>
        <w:ind w:left="4780"/>
      </w:pPr>
      <w:r>
        <w:rPr/>
        <w:t>By </w:t>
      </w:r>
      <w:r>
        <w:rPr>
          <w:u w:val="single"/>
        </w:rPr>
        <w:tab/>
      </w:r>
    </w:p>
    <w:p>
      <w:pPr>
        <w:pStyle w:val="BodyText"/>
        <w:spacing w:line="20" w:lineRule="exact"/>
        <w:ind w:left="100"/>
        <w:rPr>
          <w:sz w:val="2"/>
        </w:rPr>
      </w:pPr>
      <w:r>
        <w:rPr>
          <w:sz w:val="2"/>
        </w:rPr>
        <mc:AlternateContent>
          <mc:Choice Requires="wps">
            <w:drawing>
              <wp:inline distT="0" distB="0" distL="0" distR="0">
                <wp:extent cx="2286000" cy="6350"/>
                <wp:effectExtent l="9525" t="0" r="0" b="3175"/>
                <wp:docPr id="1" name="Group 1"/>
                <wp:cNvGraphicFramePr>
                  <a:graphicFrameLocks/>
                </wp:cNvGraphicFramePr>
                <a:graphic>
                  <a:graphicData uri="http://schemas.microsoft.com/office/word/2010/wordprocessingGroup">
                    <wpg:wgp>
                      <wpg:cNvPr id="1" name="Group 1"/>
                      <wpg:cNvGrpSpPr/>
                      <wpg:grpSpPr>
                        <a:xfrm>
                          <a:off x="0" y="0"/>
                          <a:ext cx="2286000" cy="6350"/>
                          <a:chExt cx="2286000" cy="6350"/>
                        </a:xfrm>
                      </wpg:grpSpPr>
                      <wps:wsp>
                        <wps:cNvPr id="2" name="Graphic 2"/>
                        <wps:cNvSpPr/>
                        <wps:spPr>
                          <a:xfrm>
                            <a:off x="0" y="3048"/>
                            <a:ext cx="2286000" cy="1270"/>
                          </a:xfrm>
                          <a:custGeom>
                            <a:avLst/>
                            <a:gdLst/>
                            <a:ahLst/>
                            <a:cxnLst/>
                            <a:rect l="l" t="t" r="r" b="b"/>
                            <a:pathLst>
                              <a:path w="2286000" h="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0pt;height:.5pt;mso-position-horizontal-relative:char;mso-position-vertical-relative:line" id="docshapegroup1" coordorigin="0,0" coordsize="3600,10">
                <v:line style="position:absolute" from="0,5" to="3600,5" stroked="true" strokeweight=".48pt" strokecolor="#000000">
                  <v:stroke dashstyle="solid"/>
                </v:line>
              </v:group>
            </w:pict>
          </mc:Fallback>
        </mc:AlternateContent>
      </w:r>
      <w:r>
        <w:rPr>
          <w:sz w:val="2"/>
        </w:rPr>
      </w:r>
    </w:p>
    <w:p>
      <w:pPr>
        <w:pStyle w:val="BodyText"/>
        <w:tabs>
          <w:tab w:pos="5511" w:val="left" w:leader="none"/>
        </w:tabs>
        <w:spacing w:before="40"/>
        <w:ind w:left="100"/>
        <w:jc w:val="both"/>
      </w:pPr>
      <w:r>
        <w:rPr/>
        <w:t>Title</w:t>
      </w:r>
      <w:r>
        <w:rPr>
          <w:spacing w:val="-3"/>
        </w:rPr>
        <w:t> </w:t>
      </w:r>
      <w:r>
        <w:rPr/>
        <w:t>of</w:t>
      </w:r>
      <w:r>
        <w:rPr>
          <w:spacing w:val="-2"/>
        </w:rPr>
        <w:t> </w:t>
      </w:r>
      <w:r>
        <w:rPr/>
        <w:t>Attesting</w:t>
      </w:r>
      <w:r>
        <w:rPr>
          <w:spacing w:val="-3"/>
        </w:rPr>
        <w:t> </w:t>
      </w:r>
      <w:r>
        <w:rPr>
          <w:spacing w:val="-2"/>
        </w:rPr>
        <w:t>Officer</w:t>
      </w:r>
      <w:r>
        <w:rPr/>
        <w:tab/>
        <w:t>Title</w:t>
      </w:r>
      <w:r>
        <w:rPr>
          <w:spacing w:val="-4"/>
        </w:rPr>
        <w:t> </w:t>
      </w:r>
      <w:r>
        <w:rPr/>
        <w:t>of</w:t>
      </w:r>
      <w:r>
        <w:rPr>
          <w:spacing w:val="-2"/>
        </w:rPr>
        <w:t> </w:t>
      </w:r>
      <w:r>
        <w:rPr/>
        <w:t>Executing</w:t>
      </w:r>
      <w:r>
        <w:rPr>
          <w:spacing w:val="-3"/>
        </w:rPr>
        <w:t> </w:t>
      </w:r>
      <w:r>
        <w:rPr>
          <w:spacing w:val="-2"/>
        </w:rPr>
        <w:t>Officer</w:t>
      </w:r>
    </w:p>
    <w:p>
      <w:pPr>
        <w:pStyle w:val="BodyText"/>
        <w:spacing w:before="240"/>
      </w:pPr>
    </w:p>
    <w:p>
      <w:pPr>
        <w:pStyle w:val="BodyText"/>
        <w:spacing w:line="343" w:lineRule="auto"/>
        <w:ind w:left="2526" w:right="2544"/>
        <w:jc w:val="center"/>
      </w:pPr>
      <w:r>
        <w:rPr/>
        <w:t>Name</w:t>
      </w:r>
      <w:r>
        <w:rPr>
          <w:spacing w:val="-10"/>
        </w:rPr>
        <w:t> </w:t>
      </w:r>
      <w:r>
        <w:rPr/>
        <w:t>of</w:t>
      </w:r>
      <w:r>
        <w:rPr>
          <w:spacing w:val="-10"/>
        </w:rPr>
        <w:t> </w:t>
      </w:r>
      <w:r>
        <w:rPr/>
        <w:t>Title</w:t>
      </w:r>
      <w:r>
        <w:rPr>
          <w:spacing w:val="-8"/>
        </w:rPr>
        <w:t> </w:t>
      </w:r>
      <w:r>
        <w:rPr/>
        <w:t>Insurance</w:t>
      </w:r>
      <w:r>
        <w:rPr>
          <w:spacing w:val="-8"/>
        </w:rPr>
        <w:t> </w:t>
      </w:r>
      <w:r>
        <w:rPr/>
        <w:t>Company SCHEDULE "A"</w:t>
      </w:r>
    </w:p>
    <w:p>
      <w:pPr>
        <w:pStyle w:val="BodyText"/>
        <w:spacing w:before="3"/>
        <w:ind w:left="100"/>
        <w:jc w:val="both"/>
      </w:pPr>
      <w:r>
        <w:rPr/>
        <w:t>The</w:t>
      </w:r>
      <w:r>
        <w:rPr>
          <w:spacing w:val="-2"/>
        </w:rPr>
        <w:t> </w:t>
      </w:r>
      <w:r>
        <w:rPr/>
        <w:t>property</w:t>
      </w:r>
      <w:r>
        <w:rPr>
          <w:spacing w:val="-3"/>
        </w:rPr>
        <w:t> </w:t>
      </w:r>
      <w:r>
        <w:rPr/>
        <w:t>covered by</w:t>
      </w:r>
      <w:r>
        <w:rPr>
          <w:spacing w:val="-3"/>
        </w:rPr>
        <w:t> </w:t>
      </w:r>
      <w:r>
        <w:rPr/>
        <w:t>this certificate</w:t>
      </w:r>
      <w:r>
        <w:rPr>
          <w:spacing w:val="-1"/>
        </w:rPr>
        <w:t> </w:t>
      </w:r>
      <w:r>
        <w:rPr/>
        <w:t>is accurately</w:t>
      </w:r>
      <w:r>
        <w:rPr>
          <w:spacing w:val="-5"/>
        </w:rPr>
        <w:t> </w:t>
      </w:r>
      <w:r>
        <w:rPr/>
        <w:t>and fully</w:t>
      </w:r>
      <w:r>
        <w:rPr>
          <w:spacing w:val="-5"/>
        </w:rPr>
        <w:t> </w:t>
      </w:r>
      <w:r>
        <w:rPr/>
        <w:t>described</w:t>
      </w:r>
      <w:r>
        <w:rPr>
          <w:spacing w:val="2"/>
        </w:rPr>
        <w:t> </w:t>
      </w:r>
      <w:r>
        <w:rPr/>
        <w:t>as</w:t>
      </w:r>
      <w:r>
        <w:rPr>
          <w:spacing w:val="2"/>
        </w:rPr>
        <w:t> </w:t>
      </w:r>
      <w:r>
        <w:rPr>
          <w:spacing w:val="-2"/>
        </w:rPr>
        <w:t>follows:</w:t>
      </w:r>
    </w:p>
    <w:p>
      <w:pPr>
        <w:pStyle w:val="BodyText"/>
      </w:pPr>
    </w:p>
    <w:p>
      <w:pPr>
        <w:pStyle w:val="BodyText"/>
      </w:pPr>
    </w:p>
    <w:p>
      <w:pPr>
        <w:pStyle w:val="BodyText"/>
        <w:spacing w:before="83"/>
      </w:pPr>
    </w:p>
    <w:p>
      <w:pPr>
        <w:pStyle w:val="BodyText"/>
        <w:spacing w:line="343" w:lineRule="auto" w:before="1"/>
        <w:ind w:left="2526" w:right="2544"/>
        <w:jc w:val="center"/>
      </w:pPr>
      <w:r>
        <w:rPr/>
        <w:t>Name</w:t>
      </w:r>
      <w:r>
        <w:rPr>
          <w:spacing w:val="-10"/>
        </w:rPr>
        <w:t> </w:t>
      </w:r>
      <w:r>
        <w:rPr/>
        <w:t>of</w:t>
      </w:r>
      <w:r>
        <w:rPr>
          <w:spacing w:val="-10"/>
        </w:rPr>
        <w:t> </w:t>
      </w:r>
      <w:r>
        <w:rPr/>
        <w:t>Title</w:t>
      </w:r>
      <w:r>
        <w:rPr>
          <w:spacing w:val="-8"/>
        </w:rPr>
        <w:t> </w:t>
      </w:r>
      <w:r>
        <w:rPr/>
        <w:t>Insurance</w:t>
      </w:r>
      <w:r>
        <w:rPr>
          <w:spacing w:val="-8"/>
        </w:rPr>
        <w:t> </w:t>
      </w:r>
      <w:r>
        <w:rPr/>
        <w:t>Company SCHEDULE "B"</w:t>
      </w:r>
    </w:p>
    <w:p>
      <w:pPr>
        <w:pStyle w:val="BodyText"/>
        <w:spacing w:before="2"/>
        <w:ind w:left="100" w:right="116"/>
        <w:jc w:val="both"/>
      </w:pPr>
      <w:r>
        <w:rPr/>
        <w:t>The property described in SCHEDULE "A" hereof is free and clear from all interests, encumbrances and defects of title and all other matters whatsoever of record, or which, though not of record, are known to this Corporation to exist impairing or adversely affecting the title to said property, except the following:</w:t>
      </w:r>
    </w:p>
    <w:p>
      <w:pPr>
        <w:pStyle w:val="BodyText"/>
        <w:rPr>
          <w:sz w:val="16"/>
        </w:rPr>
      </w:pPr>
    </w:p>
    <w:p>
      <w:pPr>
        <w:pStyle w:val="BodyText"/>
        <w:spacing w:before="158"/>
        <w:rPr>
          <w:sz w:val="16"/>
        </w:rPr>
      </w:pPr>
    </w:p>
    <w:p>
      <w:pPr>
        <w:tabs>
          <w:tab w:pos="4571" w:val="left" w:leader="none"/>
        </w:tabs>
        <w:spacing w:before="0"/>
        <w:ind w:left="100" w:right="0" w:firstLine="0"/>
        <w:jc w:val="left"/>
        <w:rPr>
          <w:sz w:val="16"/>
        </w:rPr>
      </w:pPr>
      <w:r>
        <w:rPr>
          <w:sz w:val="16"/>
        </w:rPr>
        <w:t>FORM</w:t>
      </w:r>
      <w:r>
        <w:rPr>
          <w:spacing w:val="-3"/>
          <w:sz w:val="16"/>
        </w:rPr>
        <w:t> </w:t>
      </w:r>
      <w:r>
        <w:rPr>
          <w:sz w:val="16"/>
        </w:rPr>
        <w:t>T-6:</w:t>
      </w:r>
      <w:r>
        <w:rPr>
          <w:spacing w:val="33"/>
          <w:sz w:val="16"/>
        </w:rPr>
        <w:t> </w:t>
      </w:r>
      <w:r>
        <w:rPr>
          <w:sz w:val="16"/>
        </w:rPr>
        <w:t>Certificate</w:t>
      </w:r>
      <w:r>
        <w:rPr>
          <w:spacing w:val="-5"/>
          <w:sz w:val="16"/>
        </w:rPr>
        <w:t> </w:t>
      </w:r>
      <w:r>
        <w:rPr>
          <w:sz w:val="16"/>
        </w:rPr>
        <w:t>of</w:t>
      </w:r>
      <w:r>
        <w:rPr>
          <w:spacing w:val="-3"/>
          <w:sz w:val="16"/>
        </w:rPr>
        <w:t> </w:t>
      </w:r>
      <w:r>
        <w:rPr>
          <w:sz w:val="16"/>
        </w:rPr>
        <w:t>Title</w:t>
      </w:r>
      <w:r>
        <w:rPr>
          <w:spacing w:val="-4"/>
          <w:sz w:val="16"/>
        </w:rPr>
        <w:t> </w:t>
      </w:r>
      <w:r>
        <w:rPr>
          <w:spacing w:val="-2"/>
          <w:sz w:val="16"/>
        </w:rPr>
        <w:t>(USA)</w:t>
      </w:r>
      <w:r>
        <w:rPr>
          <w:sz w:val="16"/>
        </w:rPr>
        <w:tab/>
        <w:t>Sec. </w:t>
      </w:r>
      <w:r>
        <w:rPr>
          <w:spacing w:val="-5"/>
          <w:sz w:val="16"/>
        </w:rPr>
        <w:t>II</w:t>
      </w:r>
    </w:p>
    <w:sectPr>
      <w:type w:val="continuous"/>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7"/>
      <w:ind w:left="4" w:right="20"/>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Texas Department of Insurance</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"form t-6, t-6, title, certificate of title, basic manual"</cp:keywords>
  <dc:subject>Title Basic Manual Certificate of Title (USA) Form T-6</dc:subject>
  <dc:title>Form T-6 Certificate of Title (USA)</dc:title>
  <dcterms:created xsi:type="dcterms:W3CDTF">2024-12-09T17:08:47Z</dcterms:created>
  <dcterms:modified xsi:type="dcterms:W3CDTF">2024-12-09T17:08:47Z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2014-01-31T00:00:00Z</vt:filetime>
  </property>
  <property fmtid="{D5CDD505-2E9C-101B-9397-08002B2CF9AE}" pid="3" name="Creator">
    <vt:lpwstr>Acrobat PDFMaker 10.1 for Word</vt:lpwstr>
  </property>
  <property fmtid="{D5CDD505-2E9C-101B-9397-08002B2CF9AE}" pid="4" name="LastSaved">
    <vt:filetime>2024-12-09T00:00:00Z</vt:filetime>
  </property>
  <property fmtid="{D5CDD505-2E9C-101B-9397-08002B2CF9AE}" pid="5" name="Producer">
    <vt:lpwstr>Adobe PDF Library 10.0</vt:lpwstr>
  </property>
  <property fmtid="{D5CDD505-2E9C-101B-9397-08002B2CF9AE}" pid="6" name="SourceModified">
    <vt:lpwstr>D:20140131210907</vt:lpwstr>
  </property>
</Properties>
</file>